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>Приложение №</w:t>
      </w:r>
      <w:r w:rsidR="00406549">
        <w:rPr>
          <w:rFonts w:eastAsia="Times New Roman"/>
          <w:szCs w:val="28"/>
          <w:lang w:val="ru-RU" w:eastAsia="ru-RU" w:bidi="ar-SA"/>
        </w:rPr>
        <w:t xml:space="preserve"> </w:t>
      </w:r>
      <w:r w:rsidR="0098623E">
        <w:rPr>
          <w:rFonts w:eastAsia="Times New Roman"/>
          <w:szCs w:val="28"/>
          <w:lang w:val="ru-RU" w:eastAsia="ru-RU" w:bidi="ar-SA"/>
        </w:rPr>
        <w:t>1</w:t>
      </w:r>
    </w:p>
    <w:p w:rsidR="00E21E4B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к муниципальн</w:t>
      </w:r>
      <w:r w:rsidR="00E21E4B">
        <w:rPr>
          <w:rFonts w:eastAsia="Times New Roman"/>
          <w:bCs/>
          <w:szCs w:val="28"/>
          <w:lang w:val="ru-RU" w:eastAsia="ru-RU" w:bidi="ar-SA"/>
        </w:rPr>
        <w:t>ой</w:t>
      </w:r>
      <w:r w:rsidRPr="00410486">
        <w:rPr>
          <w:rFonts w:eastAsia="Times New Roman"/>
          <w:bCs/>
          <w:szCs w:val="28"/>
          <w:lang w:val="ru-RU" w:eastAsia="ru-RU" w:bidi="ar-SA"/>
        </w:rPr>
        <w:t xml:space="preserve"> программ</w:t>
      </w:r>
      <w:r w:rsidR="00E21E4B">
        <w:rPr>
          <w:rFonts w:eastAsia="Times New Roman"/>
          <w:bCs/>
          <w:szCs w:val="28"/>
          <w:lang w:val="ru-RU" w:eastAsia="ru-RU" w:bidi="ar-SA"/>
        </w:rPr>
        <w:t xml:space="preserve">е </w:t>
      </w:r>
    </w:p>
    <w:p w:rsidR="00E21E4B" w:rsidRDefault="00E21E4B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 xml:space="preserve">Шпаковского муниципального округа                           </w:t>
      </w:r>
    </w:p>
    <w:p w:rsidR="00712DAA" w:rsidRDefault="00410486" w:rsidP="00E21E4B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  <w:r w:rsidR="00E21E4B">
        <w:rPr>
          <w:rFonts w:eastAsia="Times New Roman"/>
          <w:bCs/>
          <w:szCs w:val="28"/>
          <w:lang w:val="ru-RU" w:eastAsia="ru-RU" w:bidi="ar-SA"/>
        </w:rPr>
        <w:t xml:space="preserve"> </w:t>
      </w:r>
    </w:p>
    <w:p w:rsidR="00E21E4B" w:rsidRPr="00410486" w:rsidRDefault="00E21E4B" w:rsidP="00E21E4B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«Развитие муниципальной службы»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D84BE6" w:rsidRDefault="00FD0175" w:rsidP="00956F3D">
      <w:pPr>
        <w:spacing w:line="240" w:lineRule="exact"/>
        <w:jc w:val="center"/>
        <w:rPr>
          <w:b/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D84BE6" w:rsidRPr="00D84BE6">
        <w:rPr>
          <w:szCs w:val="28"/>
          <w:lang w:val="ru-RU" w:bidi="ar-SA"/>
        </w:rPr>
        <w:t>муниципальной программы</w:t>
      </w:r>
      <w:r w:rsidR="00D84BE6">
        <w:rPr>
          <w:b/>
          <w:szCs w:val="28"/>
          <w:lang w:val="ru-RU" w:bidi="ar-SA"/>
        </w:rPr>
        <w:t xml:space="preserve"> </w:t>
      </w:r>
    </w:p>
    <w:p w:rsidR="00FD0175" w:rsidRDefault="00D84BE6" w:rsidP="00956F3D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Шпаковского муниципального округа Ставропольского края</w:t>
      </w:r>
    </w:p>
    <w:p w:rsidR="00712DAA" w:rsidRDefault="006F33EF" w:rsidP="00956F3D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«Развитие муниципальной службы»</w:t>
      </w: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87"/>
        <w:gridCol w:w="1701"/>
        <w:gridCol w:w="992"/>
        <w:gridCol w:w="1134"/>
        <w:gridCol w:w="1134"/>
        <w:gridCol w:w="993"/>
        <w:gridCol w:w="992"/>
      </w:tblGrid>
      <w:tr w:rsidR="007172EC" w:rsidRPr="00371C54" w:rsidTr="007172EC">
        <w:trPr>
          <w:trHeight w:val="1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2EC" w:rsidRPr="00371C54" w:rsidRDefault="007172EC" w:rsidP="00066B47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72EC" w:rsidRPr="00371C54" w:rsidRDefault="007172EC" w:rsidP="00066B47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>
              <w:rPr>
                <w:sz w:val="22"/>
                <w:lang w:val="ru-RU"/>
              </w:rPr>
              <w:t>Программы</w:t>
            </w:r>
          </w:p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left="63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Значения показателей по годам</w:t>
            </w:r>
          </w:p>
        </w:tc>
      </w:tr>
      <w:tr w:rsidR="007172EC" w:rsidRPr="00371C54" w:rsidTr="007172EC">
        <w:trPr>
          <w:trHeight w:val="15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2EC" w:rsidRPr="00371C54" w:rsidRDefault="007172EC" w:rsidP="00066B47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2EC" w:rsidRPr="00371C54" w:rsidRDefault="007172EC" w:rsidP="00066B47">
            <w:pPr>
              <w:spacing w:line="240" w:lineRule="exact"/>
              <w:jc w:val="left"/>
              <w:rPr>
                <w:sz w:val="22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2EC" w:rsidRPr="00371C54" w:rsidRDefault="007172EC" w:rsidP="00066B47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  <w:r w:rsidR="008F29CF">
              <w:rPr>
                <w:sz w:val="22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  <w:r w:rsidR="008F29CF">
              <w:rPr>
                <w:sz w:val="22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  <w:r w:rsidR="008F29CF">
              <w:rPr>
                <w:sz w:val="22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2027</w:t>
            </w:r>
            <w:r w:rsidR="008F29CF">
              <w:rPr>
                <w:sz w:val="22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2028</w:t>
            </w:r>
            <w:r w:rsidR="008F29CF">
              <w:rPr>
                <w:sz w:val="22"/>
                <w:lang w:val="ru-RU"/>
              </w:rPr>
              <w:t xml:space="preserve"> </w:t>
            </w:r>
            <w:r>
              <w:rPr>
                <w:sz w:val="22"/>
                <w:lang w:val="ru-RU"/>
              </w:rPr>
              <w:t>г.</w:t>
            </w:r>
          </w:p>
        </w:tc>
      </w:tr>
      <w:tr w:rsidR="007172EC" w:rsidRPr="00371C54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2EC" w:rsidRPr="00371C54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2EC" w:rsidRPr="00371C54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7172EC" w:rsidRPr="004042DF" w:rsidTr="007172EC">
        <w:trPr>
          <w:trHeight w:val="157"/>
        </w:trPr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1F58EB" w:rsidRDefault="007172EC" w:rsidP="00066B47">
            <w:pPr>
              <w:spacing w:line="240" w:lineRule="exact"/>
              <w:rPr>
                <w:lang w:val="ru-RU"/>
              </w:rPr>
            </w:pPr>
            <w:r>
              <w:rPr>
                <w:sz w:val="22"/>
                <w:lang w:val="ru-RU"/>
              </w:rPr>
              <w:t>Цель П</w:t>
            </w:r>
            <w:r w:rsidRPr="00371C54">
              <w:rPr>
                <w:sz w:val="22"/>
                <w:lang w:val="ru-RU"/>
              </w:rPr>
              <w:t>рограммы:</w:t>
            </w:r>
            <w:r>
              <w:rPr>
                <w:sz w:val="22"/>
                <w:lang w:val="ru-RU"/>
              </w:rPr>
              <w:t xml:space="preserve"> </w:t>
            </w:r>
            <w:r w:rsidRPr="001F58EB">
              <w:rPr>
                <w:sz w:val="24"/>
                <w:szCs w:val="24"/>
                <w:lang w:val="ru-RU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  <w:p w:rsidR="007172EC" w:rsidRPr="00264675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firstLine="459"/>
              <w:jc w:val="left"/>
              <w:rPr>
                <w:sz w:val="2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spacing w:line="240" w:lineRule="exact"/>
              <w:rPr>
                <w:sz w:val="22"/>
                <w:lang w:val="ru-RU"/>
              </w:rPr>
            </w:pPr>
          </w:p>
        </w:tc>
      </w:tr>
      <w:tr w:rsidR="007172EC" w:rsidRPr="000A7B10" w:rsidTr="007172EC">
        <w:trPr>
          <w:trHeight w:val="157"/>
        </w:trPr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spacing w:line="240" w:lineRule="exac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Целевой индикатор: количество муниципальных служащих, повысивших уровень профессиональной компетенции</w:t>
            </w:r>
          </w:p>
          <w:p w:rsidR="00066B47" w:rsidRDefault="00066B47" w:rsidP="00066B47">
            <w:pPr>
              <w:spacing w:line="240" w:lineRule="exact"/>
              <w:rPr>
                <w:sz w:val="22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80</w:t>
            </w:r>
          </w:p>
        </w:tc>
      </w:tr>
      <w:tr w:rsidR="008C4FA6" w:rsidRPr="004042DF" w:rsidTr="00BD2E54">
        <w:trPr>
          <w:trHeight w:val="157"/>
        </w:trPr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FA6" w:rsidRDefault="008C4FA6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Cambria"/>
                <w:sz w:val="22"/>
                <w:lang w:val="ru-RU"/>
              </w:rPr>
            </w:pPr>
          </w:p>
          <w:p w:rsidR="008C4FA6" w:rsidRPr="00371C54" w:rsidRDefault="008C4FA6" w:rsidP="00885AE8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left"/>
              <w:rPr>
                <w:rFonts w:eastAsia="Cambria"/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Задача:</w:t>
            </w:r>
            <w:r>
              <w:rPr>
                <w:rFonts w:eastAsia="Cambria"/>
                <w:sz w:val="22"/>
                <w:lang w:val="ru-RU"/>
              </w:rPr>
              <w:t xml:space="preserve"> 1.</w:t>
            </w:r>
            <w:r>
              <w:rPr>
                <w:sz w:val="22"/>
                <w:lang w:val="ru-RU"/>
              </w:rPr>
              <w:t xml:space="preserve"> Совершенствование нормативно-правовой базы Шпаковского муниципального округа по вопросам развития муниципальной службы</w:t>
            </w:r>
          </w:p>
        </w:tc>
      </w:tr>
      <w:tr w:rsidR="007172EC" w:rsidRPr="00AF0C87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371C54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B47" w:rsidRPr="00264675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Количество разработанных муниципальных правовых актов Шпаковского муниципального округа по вопросам муниципальной службы в соответствии с законодательством Российской Федерации и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264675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264675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264675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264675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264675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7172EC" w:rsidRPr="004042DF" w:rsidTr="007172EC">
        <w:trPr>
          <w:trHeight w:val="157"/>
        </w:trPr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FA6" w:rsidRDefault="008C4FA6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</w:p>
          <w:p w:rsidR="00066B47" w:rsidRPr="00CA1D73" w:rsidRDefault="007172EC" w:rsidP="008C4FA6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Задача: 2.</w:t>
            </w:r>
            <w:r w:rsidRPr="00CA1D7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Формирование квалифицированного кадрового состава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</w:p>
        </w:tc>
      </w:tr>
      <w:tr w:rsidR="007172EC" w:rsidRPr="00AF0C87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A1D73">
              <w:rPr>
                <w:rFonts w:ascii="Times New Roman" w:hAnsi="Times New Roman"/>
                <w:sz w:val="24"/>
                <w:szCs w:val="24"/>
              </w:rPr>
              <w:t xml:space="preserve">Количество муниципальных служащих, прошедших повышение квалификации за счет средств бюджета Шпаковского муниципального округа (с получением удостоверения государственного образца) </w:t>
            </w:r>
          </w:p>
          <w:p w:rsidR="004042DF" w:rsidRPr="00CA1D73" w:rsidRDefault="004042DF" w:rsidP="00066B47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BA75FB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BA75FB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BA75FB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BA75FB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BA75FB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066B47" w:rsidRPr="00066B47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AE8" w:rsidRPr="00066B47" w:rsidRDefault="007172EC" w:rsidP="004042DF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066B47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муниципальных служащих, принявших участие в семинарах, конференциях и других мероприятиях по вопросам организации муниципальной службы, проводимых Правительством Ставропольского края или иными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</w:t>
            </w:r>
          </w:p>
        </w:tc>
      </w:tr>
      <w:tr w:rsidR="00066B47" w:rsidRPr="00371C54" w:rsidTr="00D56D3D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47" w:rsidRPr="00371C54" w:rsidRDefault="00066B47" w:rsidP="00D56D3D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lastRenderedPageBreak/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47" w:rsidRPr="00371C54" w:rsidRDefault="00066B47" w:rsidP="00D56D3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47" w:rsidRPr="00371C54" w:rsidRDefault="00066B47" w:rsidP="00D56D3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47" w:rsidRPr="00371C54" w:rsidRDefault="00066B47" w:rsidP="00D56D3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47" w:rsidRPr="00371C54" w:rsidRDefault="00066B47" w:rsidP="00D56D3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6B47" w:rsidRPr="00371C54" w:rsidRDefault="00066B47" w:rsidP="00D56D3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B47" w:rsidRPr="007172EC" w:rsidRDefault="00066B47" w:rsidP="00D56D3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B47" w:rsidRPr="007172EC" w:rsidRDefault="00066B47" w:rsidP="00D56D3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</w:t>
            </w:r>
          </w:p>
        </w:tc>
      </w:tr>
      <w:tr w:rsidR="00066B47" w:rsidRPr="00066B47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6B47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планов индивидуального развития, составленных муниципальными служащими</w:t>
            </w:r>
          </w:p>
          <w:p w:rsidR="00656D9B" w:rsidRPr="00066B47" w:rsidRDefault="00656D9B" w:rsidP="00066B47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8E4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</w:t>
            </w:r>
          </w:p>
        </w:tc>
      </w:tr>
      <w:tr w:rsidR="00066B47" w:rsidRPr="00066B47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66B47">
              <w:rPr>
                <w:rFonts w:ascii="Times New Roman" w:hAnsi="Times New Roman"/>
                <w:color w:val="auto"/>
                <w:sz w:val="24"/>
                <w:szCs w:val="24"/>
              </w:rPr>
              <w:t>Количество муниципальных служащих, прошедших аттестацию</w:t>
            </w:r>
          </w:p>
          <w:p w:rsidR="007172EC" w:rsidRPr="00066B47" w:rsidRDefault="007172EC" w:rsidP="00066B47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15</w:t>
            </w:r>
          </w:p>
        </w:tc>
      </w:tr>
      <w:tr w:rsidR="00066B47" w:rsidRPr="004042DF" w:rsidTr="007172EC">
        <w:trPr>
          <w:trHeight w:val="157"/>
        </w:trPr>
        <w:tc>
          <w:tcPr>
            <w:tcW w:w="136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30" w:rsidRDefault="007C4E30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</w:p>
          <w:p w:rsid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Задача: 3. Повышение результативности профессиональной служебной деятельности</w:t>
            </w:r>
          </w:p>
          <w:p w:rsidR="00066B47" w:rsidRPr="00066B47" w:rsidRDefault="00066B47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sz w:val="22"/>
                <w:lang w:val="ru-RU"/>
              </w:rPr>
            </w:pPr>
          </w:p>
        </w:tc>
      </w:tr>
      <w:tr w:rsidR="00066B47" w:rsidRPr="00066B47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066B47">
              <w:rPr>
                <w:sz w:val="24"/>
                <w:szCs w:val="24"/>
                <w:lang w:val="ru-RU"/>
              </w:rPr>
              <w:t>Количество муниципальных служащих, прошедших диспансеризацию</w:t>
            </w:r>
          </w:p>
          <w:p w:rsidR="00656D9B" w:rsidRPr="00066B47" w:rsidRDefault="00656D9B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70</w:t>
            </w:r>
          </w:p>
        </w:tc>
      </w:tr>
      <w:tr w:rsidR="00066B47" w:rsidRPr="00066B47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066B47">
              <w:rPr>
                <w:sz w:val="24"/>
                <w:szCs w:val="24"/>
                <w:lang w:val="ru-RU"/>
              </w:rPr>
              <w:t>Количество муниципальных служащих, поощренных за достижение наилучших показателей служебной деятельности</w:t>
            </w:r>
          </w:p>
          <w:p w:rsidR="00656D9B" w:rsidRPr="00066B47" w:rsidRDefault="00656D9B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320</w:t>
            </w:r>
          </w:p>
        </w:tc>
      </w:tr>
      <w:tr w:rsidR="00066B47" w:rsidRPr="00066B47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066B47">
              <w:rPr>
                <w:sz w:val="24"/>
                <w:szCs w:val="24"/>
                <w:lang w:val="ru-RU"/>
              </w:rPr>
              <w:t>Количество информационных и иных материалов (открытки, брошюры, благодарственные письма, почетные грамоты)</w:t>
            </w:r>
          </w:p>
          <w:p w:rsidR="00656D9B" w:rsidRPr="00066B47" w:rsidRDefault="00656D9B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550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700</w:t>
            </w:r>
          </w:p>
        </w:tc>
      </w:tr>
      <w:tr w:rsidR="00066B47" w:rsidRPr="00066B47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066B47">
              <w:rPr>
                <w:sz w:val="24"/>
                <w:szCs w:val="24"/>
                <w:lang w:val="ru-RU"/>
              </w:rPr>
              <w:t>Количество статистической печатной продукции</w:t>
            </w:r>
          </w:p>
          <w:p w:rsidR="00656D9B" w:rsidRPr="00066B47" w:rsidRDefault="00656D9B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25</w:t>
            </w:r>
          </w:p>
        </w:tc>
      </w:tr>
      <w:tr w:rsidR="00066B47" w:rsidRPr="00066B47" w:rsidTr="007172EC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spacing w:line="240" w:lineRule="exact"/>
              <w:ind w:left="-34" w:right="-392" w:firstLine="68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10.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B47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ind w:hanging="34"/>
              <w:rPr>
                <w:sz w:val="24"/>
                <w:szCs w:val="24"/>
                <w:lang w:val="ru-RU"/>
              </w:rPr>
            </w:pPr>
            <w:r w:rsidRPr="00066B47">
              <w:rPr>
                <w:sz w:val="24"/>
                <w:szCs w:val="24"/>
                <w:lang w:val="ru-RU"/>
              </w:rPr>
              <w:t>Количество муниципальных служащих, к которым применены методы нематериального стимулирования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2EC" w:rsidRPr="00066B47" w:rsidRDefault="007172EC" w:rsidP="00066B4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lang w:val="ru-RU"/>
              </w:rPr>
            </w:pPr>
            <w:r w:rsidRPr="00066B47">
              <w:rPr>
                <w:sz w:val="22"/>
                <w:lang w:val="ru-RU"/>
              </w:rPr>
              <w:t>25</w:t>
            </w:r>
          </w:p>
        </w:tc>
      </w:tr>
    </w:tbl>
    <w:p w:rsidR="00712DAA" w:rsidRDefault="00712DAA" w:rsidP="00066B47">
      <w:pPr>
        <w:suppressAutoHyphens/>
        <w:spacing w:line="240" w:lineRule="exact"/>
        <w:rPr>
          <w:lang w:val="ru-RU"/>
        </w:rPr>
      </w:pPr>
    </w:p>
    <w:p w:rsidR="00D41C04" w:rsidRDefault="00D41C04">
      <w:pPr>
        <w:rPr>
          <w:lang w:val="ru-RU"/>
        </w:rPr>
      </w:pPr>
    </w:p>
    <w:p w:rsidR="00F84E7D" w:rsidRDefault="00F84E7D" w:rsidP="00F84E7D">
      <w:pPr>
        <w:jc w:val="center"/>
        <w:rPr>
          <w:lang w:val="ru-RU"/>
        </w:rPr>
      </w:pPr>
    </w:p>
    <w:p w:rsidR="00F84E7D" w:rsidRPr="00BA75FB" w:rsidRDefault="00F84E7D" w:rsidP="00F84E7D">
      <w:pPr>
        <w:jc w:val="center"/>
        <w:rPr>
          <w:lang w:val="ru-RU"/>
        </w:rPr>
      </w:pPr>
      <w:r>
        <w:rPr>
          <w:lang w:val="ru-RU"/>
        </w:rPr>
        <w:t>___________________</w:t>
      </w:r>
    </w:p>
    <w:sectPr w:rsidR="00F84E7D" w:rsidRPr="00BA75FB" w:rsidSect="00BA75F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B49" w:rsidRDefault="005D6B49" w:rsidP="00410486">
      <w:r>
        <w:separator/>
      </w:r>
    </w:p>
  </w:endnote>
  <w:endnote w:type="continuationSeparator" w:id="0">
    <w:p w:rsidR="005D6B49" w:rsidRDefault="005D6B49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B49" w:rsidRDefault="005D6B49" w:rsidP="00410486">
      <w:r>
        <w:separator/>
      </w:r>
    </w:p>
  </w:footnote>
  <w:footnote w:type="continuationSeparator" w:id="0">
    <w:p w:rsidR="005D6B49" w:rsidRDefault="005D6B49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66B47"/>
    <w:rsid w:val="00095742"/>
    <w:rsid w:val="000A7B10"/>
    <w:rsid w:val="000B23FB"/>
    <w:rsid w:val="00195775"/>
    <w:rsid w:val="001C77F4"/>
    <w:rsid w:val="001F58EB"/>
    <w:rsid w:val="00264675"/>
    <w:rsid w:val="00284447"/>
    <w:rsid w:val="002854D3"/>
    <w:rsid w:val="002B3DA1"/>
    <w:rsid w:val="002F530C"/>
    <w:rsid w:val="00371C54"/>
    <w:rsid w:val="003C7754"/>
    <w:rsid w:val="003E1133"/>
    <w:rsid w:val="003F3E59"/>
    <w:rsid w:val="004042DF"/>
    <w:rsid w:val="00406549"/>
    <w:rsid w:val="00410486"/>
    <w:rsid w:val="00426434"/>
    <w:rsid w:val="0047331B"/>
    <w:rsid w:val="004921B9"/>
    <w:rsid w:val="00496B6D"/>
    <w:rsid w:val="004C7836"/>
    <w:rsid w:val="005C08F0"/>
    <w:rsid w:val="005D6B49"/>
    <w:rsid w:val="005E1FBF"/>
    <w:rsid w:val="00656D9B"/>
    <w:rsid w:val="006A237C"/>
    <w:rsid w:val="006A702C"/>
    <w:rsid w:val="006B4B90"/>
    <w:rsid w:val="006C56A6"/>
    <w:rsid w:val="006F33EF"/>
    <w:rsid w:val="00712DAA"/>
    <w:rsid w:val="007172EC"/>
    <w:rsid w:val="007B038D"/>
    <w:rsid w:val="007B7762"/>
    <w:rsid w:val="007C4E30"/>
    <w:rsid w:val="00885AE8"/>
    <w:rsid w:val="008A33F8"/>
    <w:rsid w:val="008C4FA6"/>
    <w:rsid w:val="008E42EC"/>
    <w:rsid w:val="008F29CF"/>
    <w:rsid w:val="00956F3D"/>
    <w:rsid w:val="009829CA"/>
    <w:rsid w:val="0098623E"/>
    <w:rsid w:val="009B5706"/>
    <w:rsid w:val="00A5154F"/>
    <w:rsid w:val="00AB0B81"/>
    <w:rsid w:val="00AC0AEA"/>
    <w:rsid w:val="00AD7A99"/>
    <w:rsid w:val="00AF0C87"/>
    <w:rsid w:val="00B002DF"/>
    <w:rsid w:val="00B155D1"/>
    <w:rsid w:val="00B226C2"/>
    <w:rsid w:val="00B501BB"/>
    <w:rsid w:val="00B6006A"/>
    <w:rsid w:val="00BA75FB"/>
    <w:rsid w:val="00C04BC5"/>
    <w:rsid w:val="00CA1D73"/>
    <w:rsid w:val="00CB46D6"/>
    <w:rsid w:val="00CB5ACF"/>
    <w:rsid w:val="00D13BAB"/>
    <w:rsid w:val="00D41C04"/>
    <w:rsid w:val="00D84BE6"/>
    <w:rsid w:val="00E058A0"/>
    <w:rsid w:val="00E12003"/>
    <w:rsid w:val="00E21E4B"/>
    <w:rsid w:val="00E24C42"/>
    <w:rsid w:val="00E3572F"/>
    <w:rsid w:val="00E46F41"/>
    <w:rsid w:val="00E54A9B"/>
    <w:rsid w:val="00E8090D"/>
    <w:rsid w:val="00EC796A"/>
    <w:rsid w:val="00F46518"/>
    <w:rsid w:val="00F646A5"/>
    <w:rsid w:val="00F84E7D"/>
    <w:rsid w:val="00F91653"/>
    <w:rsid w:val="00FD0175"/>
    <w:rsid w:val="00FD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F79E2"/>
  <w15:docId w15:val="{7095673E-6DD6-4BE4-89B4-92990AC33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customStyle="1" w:styleId="ConsPlusNormal">
    <w:name w:val="ConsPlusNormal"/>
    <w:rsid w:val="00CA1D7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57</cp:revision>
  <cp:lastPrinted>2026-01-28T14:22:00Z</cp:lastPrinted>
  <dcterms:created xsi:type="dcterms:W3CDTF">2023-06-14T09:04:00Z</dcterms:created>
  <dcterms:modified xsi:type="dcterms:W3CDTF">2026-03-10T08:29:00Z</dcterms:modified>
</cp:coreProperties>
</file>